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93" w:type="dxa"/>
        <w:jc w:val="left"/>
        <w:tblInd w:w="0" w:type="dxa"/>
        <w:tblBorders>
          <w:bottom w:val="single" w:sz="6" w:space="0" w:color="000000"/>
          <w:insideH w:val="single" w:sz="6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12"/>
        <w:gridCol w:w="8080"/>
      </w:tblGrid>
      <w:tr>
        <w:trPr>
          <w:trHeight w:val="2127" w:hRule="atLeast"/>
        </w:trPr>
        <w:tc>
          <w:tcPr>
            <w:tcW w:w="1912" w:type="dxa"/>
            <w:tcBorders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drawing>
                <wp:inline distT="0" distB="0" distL="19050" distR="4445">
                  <wp:extent cx="909955" cy="1433195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433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080" w:type="dxa"/>
            <w:tcBorders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itolo3"/>
              <w:rPr/>
            </w:pPr>
            <w:r>
              <w:rPr/>
              <w:t>PROVINCIA DI VITERBO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itolo4"/>
              <w:rPr/>
            </w:pPr>
            <w:r>
              <w:rPr/>
            </w:r>
          </w:p>
        </w:tc>
      </w:tr>
    </w:tbl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i/>
          <w:i/>
          <w:sz w:val="28"/>
        </w:rPr>
      </w:pPr>
      <w:r>
        <w:rPr>
          <w:i/>
          <w:sz w:val="28"/>
        </w:rPr>
        <w:t xml:space="preserve">Viterbo,      /     /        .   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Al Dirigente del Settore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Titolo1"/>
        <w:rPr/>
      </w:pPr>
      <w:r>
        <w:rPr/>
        <w:t>SEDE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  <w:t>Il/La sottoscritto/a  ________________________________________in servizio presso l’U.O.C./U.O.S. Settore___________________________________________</w:t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  <w:t xml:space="preserve">Ufficio _________________________________________ con la qualifica di _________________________________ (Cat          ) , secondo quanto stabilito dall’art. 39  del CCNL 21/05/2018, chiede di essere posto in aspettativa  senza retribuzione per esigenze personali o di famiglia, dal     /          /           al    /          /    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  <w:t>(max 12 mesi in un triennio)</w:t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Firma del Richiedente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________________________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708" w:hanging="0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 </w:t>
      </w:r>
      <w:r>
        <w:rPr>
          <w:b/>
          <w:i/>
          <w:sz w:val="28"/>
        </w:rPr>
        <w:t>nulla osta</w:t>
      </w:r>
    </w:p>
    <w:p>
      <w:pPr>
        <w:pStyle w:val="Normal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</w:t>
      </w:r>
      <w:r>
        <w:rPr>
          <w:b/>
          <w:i/>
          <w:sz w:val="28"/>
        </w:rPr>
        <w:t>Il Responsabile del Servizio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b/>
          <w:i/>
          <w:sz w:val="28"/>
        </w:rPr>
        <w:t>_______________________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VISTO : Si autorizza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IL DIRIGENTE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/>
      </w:pPr>
      <w:r>
        <w:rPr>
          <w:b/>
          <w:i/>
          <w:sz w:val="28"/>
        </w:rPr>
        <w:t>___________</w:t>
      </w:r>
      <w:r>
        <w:rPr>
          <w:b/>
          <w:i/>
          <w:sz w:val="26"/>
        </w:rPr>
        <w:t>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79"/>
  <w:defaultTabStop w:val="708"/>
  <w:compat>
    <w:doNotExpandShiftReturn/>
  </w:compat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overflowPunct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qFormat/>
    <w:pPr>
      <w:keepNext w:val="true"/>
      <w:jc w:val="right"/>
      <w:outlineLvl w:val="0"/>
    </w:pPr>
    <w:rPr>
      <w:b/>
      <w:i/>
      <w:sz w:val="28"/>
      <w:u w:val="single"/>
    </w:rPr>
  </w:style>
  <w:style w:type="paragraph" w:styleId="Titolo2">
    <w:name w:val="Heading 2"/>
    <w:basedOn w:val="Normal"/>
    <w:next w:val="Normal"/>
    <w:qFormat/>
    <w:pPr>
      <w:keepNext w:val="true"/>
      <w:jc w:val="center"/>
      <w:outlineLvl w:val="1"/>
    </w:pPr>
    <w:rPr>
      <w:b/>
      <w:sz w:val="28"/>
    </w:rPr>
  </w:style>
  <w:style w:type="paragraph" w:styleId="Titolo3">
    <w:name w:val="Heading 3"/>
    <w:basedOn w:val="Normal"/>
    <w:next w:val="Normal"/>
    <w:qFormat/>
    <w:pPr>
      <w:keepNext w:val="true"/>
      <w:jc w:val="center"/>
      <w:outlineLvl w:val="2"/>
    </w:pPr>
    <w:rPr>
      <w:b/>
      <w:sz w:val="36"/>
    </w:rPr>
  </w:style>
  <w:style w:type="paragraph" w:styleId="Titolo4">
    <w:name w:val="Heading 4"/>
    <w:basedOn w:val="Normal"/>
    <w:next w:val="Normal"/>
    <w:qFormat/>
    <w:pPr>
      <w:keepNext w:val="true"/>
      <w:jc w:val="center"/>
      <w:outlineLvl w:val="3"/>
    </w:pPr>
    <w:rPr>
      <w:b/>
      <w:i/>
      <w:sz w:val="28"/>
    </w:rPr>
  </w:style>
  <w:style w:type="character" w:styleId="DefaultParagraphFont" w:default="1">
    <w:name w:val="Default Paragraph Font"/>
    <w:semiHidden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ate" w:customStyle="1">
    <w:name w:val="Date"/>
    <w:basedOn w:val="Normal"/>
    <w:qFormat/>
    <w:pPr>
      <w:jc w:val="right"/>
    </w:pPr>
    <w:rPr>
      <w:rFonts w:ascii="Century Gothic" w:hAnsi="Century Gothic"/>
      <w:sz w:val="22"/>
    </w:rPr>
  </w:style>
  <w:style w:type="paragraph" w:styleId="BalloonText" w:customStyle="1">
    <w:name w:val="Balloon Text"/>
    <w:basedOn w:val="Normal"/>
    <w:qFormat/>
    <w:pPr/>
    <w:rPr>
      <w:rFonts w:ascii="Tahoma" w:hAnsi="Tahoma"/>
      <w:sz w:val="16"/>
    </w:rPr>
  </w:style>
  <w:style w:type="numbering" w:styleId="NoList" w:default="1">
    <w:name w:val="No List"/>
    <w:semiHidden/>
    <w:qFormat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LibreOffice/6.1.2.1$Windows_X86_64 LibreOffice_project/65905a128db06ba48db947242809d14d3f9a93fe</Application>
  <Pages>1</Pages>
  <Words>81</Words>
  <Characters>611</Characters>
  <CharactersWithSpaces>762</CharactersWithSpaces>
  <Paragraphs>16</Paragraphs>
  <Company>di Viterbo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2018-10-04T09:35:00Z</dcterms:created>
  <dc:creator>Amministrazione Provinciale</dc:creator>
  <dc:description/>
  <dc:language>it-IT</dc:language>
  <cp:lastModifiedBy>alessandro.gioia</cp:lastModifiedBy>
  <cp:lastPrinted>2007-07-31T12:32:00Z</cp:lastPrinted>
  <dcterms:modified xsi:type="dcterms:W3CDTF">2018-10-04T09:35:00Z</dcterms:modified>
  <cp:revision>2</cp:revision>
  <dc:subject/>
  <dc:title>MODULO PER FERIE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 Viterbo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