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FA0" w:rsidRPr="000C4BD1" w:rsidRDefault="00FA3FA0" w:rsidP="009946F6">
      <w:pPr>
        <w:spacing w:after="0" w:line="360" w:lineRule="auto"/>
        <w:jc w:val="center"/>
        <w:rPr>
          <w:rFonts w:ascii="Times New Roman" w:hAnsi="Times New Roman"/>
        </w:rPr>
      </w:pPr>
      <w:r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8pt;margin-top:9pt;width:106.85pt;height:41.2pt;z-index:251658240">
            <v:textbox style="mso-next-textbox:#_x0000_s1026">
              <w:txbxContent>
                <w:p w:rsidR="00FA3FA0" w:rsidRPr="00D256FC" w:rsidRDefault="00FA3FA0">
                  <w:pPr>
                    <w:rPr>
                      <w:b/>
                      <w:sz w:val="32"/>
                      <w:szCs w:val="32"/>
                      <w:u w:val="single"/>
                    </w:rPr>
                  </w:pPr>
                  <w:r w:rsidRPr="00D256FC">
                    <w:rPr>
                      <w:b/>
                      <w:sz w:val="32"/>
                      <w:szCs w:val="32"/>
                      <w:u w:val="single"/>
                    </w:rPr>
                    <w:t xml:space="preserve">Modello </w:t>
                  </w:r>
                  <w:r>
                    <w:rPr>
                      <w:b/>
                      <w:sz w:val="32"/>
                      <w:szCs w:val="32"/>
                      <w:u w:val="single"/>
                    </w:rPr>
                    <w:t>L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_x0000_s1027" type="#_x0000_t202" style="position:absolute;left:0;text-align:left;margin-left:395.55pt;margin-top:-13.85pt;width:75.1pt;height:89.65pt;z-index:251659264">
            <v:textbox style="mso-next-textbox:#_x0000_s1027">
              <w:txbxContent>
                <w:p w:rsidR="00FA3FA0" w:rsidRDefault="00FA3FA0">
                  <w:r>
                    <w:t>Marca da bollo</w:t>
                  </w:r>
                </w:p>
                <w:p w:rsidR="00FA3FA0" w:rsidRDefault="00FA3FA0">
                  <w:r>
                    <w:t>Euro 16,00</w:t>
                  </w:r>
                </w:p>
              </w:txbxContent>
            </v:textbox>
          </v:shape>
        </w:pict>
      </w:r>
      <w:r w:rsidRPr="000C4BD1">
        <w:rPr>
          <w:rFonts w:ascii="Times New Roman" w:hAnsi="Times New Roman"/>
        </w:rPr>
        <w:object w:dxaOrig="1123" w:dyaOrig="20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8pt;height:95.4pt" o:ole="" filled="t">
            <v:fill opacity="0" color2="black"/>
            <v:imagedata r:id="rId7" o:title=""/>
          </v:shape>
          <o:OLEObject Type="Embed" ProgID="Word.Picture.8" ShapeID="_x0000_i1025" DrawAspect="Content" ObjectID="_1558517079" r:id="rId8"/>
        </w:object>
      </w:r>
    </w:p>
    <w:p w:rsidR="00FA3FA0" w:rsidRPr="000C4BD1" w:rsidRDefault="00FA3FA0" w:rsidP="009946F6">
      <w:pPr>
        <w:spacing w:after="0" w:line="360" w:lineRule="auto"/>
        <w:jc w:val="center"/>
        <w:rPr>
          <w:rFonts w:ascii="Times New Roman" w:hAnsi="Times New Roman"/>
        </w:rPr>
      </w:pPr>
      <w:r w:rsidRPr="000C4BD1">
        <w:rPr>
          <w:rFonts w:ascii="Times New Roman" w:hAnsi="Times New Roman"/>
          <w:sz w:val="24"/>
          <w:szCs w:val="24"/>
        </w:rPr>
        <w:t>PROVINCIA DI VITERBO</w:t>
      </w:r>
    </w:p>
    <w:p w:rsidR="00FA3FA0" w:rsidRPr="000C4BD1" w:rsidRDefault="00FA3FA0" w:rsidP="009946F6">
      <w:pPr>
        <w:spacing w:after="0" w:line="360" w:lineRule="auto"/>
        <w:jc w:val="center"/>
        <w:rPr>
          <w:rFonts w:ascii="Times New Roman" w:hAnsi="Times New Roman"/>
          <w:szCs w:val="24"/>
        </w:rPr>
      </w:pPr>
      <w:r w:rsidRPr="000C4BD1">
        <w:rPr>
          <w:rFonts w:ascii="Times New Roman" w:hAnsi="Times New Roman"/>
          <w:szCs w:val="24"/>
        </w:rPr>
        <w:t>SETTORE AMBIENTE</w:t>
      </w:r>
    </w:p>
    <w:p w:rsidR="00FA3FA0" w:rsidRPr="000C4BD1" w:rsidRDefault="00FA3FA0" w:rsidP="009946F6">
      <w:pPr>
        <w:spacing w:after="0" w:line="360" w:lineRule="auto"/>
        <w:jc w:val="center"/>
        <w:rPr>
          <w:rFonts w:ascii="Times New Roman" w:hAnsi="Times New Roman"/>
        </w:rPr>
      </w:pPr>
      <w:r w:rsidRPr="000C4BD1">
        <w:rPr>
          <w:rFonts w:ascii="Times New Roman" w:hAnsi="Times New Roman"/>
        </w:rPr>
        <w:t>Servizio Difesa Suolo e Tutela delle Acque</w:t>
      </w:r>
    </w:p>
    <w:p w:rsidR="00FA3FA0" w:rsidRPr="000C4BD1" w:rsidRDefault="00FA3FA0" w:rsidP="009946F6">
      <w:pPr>
        <w:spacing w:after="0" w:line="360" w:lineRule="auto"/>
        <w:jc w:val="center"/>
        <w:rPr>
          <w:rFonts w:ascii="Times New Roman" w:hAnsi="Times New Roman"/>
        </w:rPr>
      </w:pPr>
      <w:r w:rsidRPr="000C4BD1">
        <w:rPr>
          <w:rFonts w:ascii="Times New Roman" w:hAnsi="Times New Roman"/>
        </w:rPr>
        <w:t>Via Saffi, 49 01100 Viterbo</w:t>
      </w:r>
    </w:p>
    <w:p w:rsidR="00FA3FA0" w:rsidRPr="000C4BD1" w:rsidRDefault="00FA3FA0" w:rsidP="009946F6">
      <w:pPr>
        <w:spacing w:after="0" w:line="360" w:lineRule="auto"/>
        <w:jc w:val="both"/>
        <w:rPr>
          <w:rFonts w:ascii="Times New Roman" w:hAnsi="Times New Roman"/>
        </w:rPr>
      </w:pPr>
    </w:p>
    <w:p w:rsidR="00FA3FA0" w:rsidRPr="00DE0EB8" w:rsidRDefault="00FA3FA0" w:rsidP="009946F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E0EB8">
        <w:rPr>
          <w:rFonts w:ascii="Times New Roman" w:hAnsi="Times New Roman"/>
          <w:b/>
          <w:sz w:val="24"/>
          <w:szCs w:val="24"/>
        </w:rPr>
        <w:t>Oggetto:  Richiesta di licenza di attingimento provvisorio annuale di acqua (art.  56 R.D. n° 1775/33)</w:t>
      </w:r>
    </w:p>
    <w:p w:rsidR="00FA3FA0" w:rsidRPr="000C4BD1" w:rsidRDefault="00FA3FA0" w:rsidP="009946F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A3FA0" w:rsidRPr="000C4BD1" w:rsidRDefault="00FA3FA0" w:rsidP="009946F6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0C4BD1">
        <w:rPr>
          <w:rFonts w:ascii="Times New Roman" w:hAnsi="Times New Roman"/>
          <w:sz w:val="24"/>
          <w:szCs w:val="24"/>
        </w:rPr>
        <w:t>Il/La sottoscritto/a________________________________________________________________</w:t>
      </w:r>
    </w:p>
    <w:p w:rsidR="00FA3FA0" w:rsidRPr="000C4BD1" w:rsidRDefault="00FA3FA0" w:rsidP="009946F6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0C4BD1">
        <w:rPr>
          <w:rFonts w:ascii="Times New Roman" w:hAnsi="Times New Roman"/>
          <w:sz w:val="24"/>
          <w:szCs w:val="24"/>
        </w:rPr>
        <w:t xml:space="preserve">In qualità di </w:t>
      </w:r>
      <w:r w:rsidRPr="000C4BD1">
        <w:rPr>
          <w:rFonts w:ascii="Times New Roman" w:hAnsi="Times New Roman"/>
          <w:sz w:val="24"/>
          <w:szCs w:val="24"/>
          <w:vertAlign w:val="superscript"/>
        </w:rPr>
        <w:t xml:space="preserve">1 </w:t>
      </w:r>
      <w:r w:rsidRPr="000C4BD1">
        <w:rPr>
          <w:rFonts w:ascii="Times New Roman" w:hAnsi="Times New Roman"/>
          <w:sz w:val="24"/>
          <w:szCs w:val="24"/>
        </w:rPr>
        <w:t>____________________________della Ditta</w:t>
      </w:r>
      <w:r w:rsidRPr="000C4BD1">
        <w:rPr>
          <w:rFonts w:ascii="Times New Roman" w:hAnsi="Times New Roman"/>
          <w:sz w:val="24"/>
          <w:szCs w:val="24"/>
          <w:vertAlign w:val="superscript"/>
        </w:rPr>
        <w:t>2</w:t>
      </w:r>
      <w:r w:rsidRPr="000C4BD1">
        <w:rPr>
          <w:rFonts w:ascii="Times New Roman" w:hAnsi="Times New Roman"/>
          <w:sz w:val="24"/>
          <w:szCs w:val="24"/>
        </w:rPr>
        <w:t>______________________________</w:t>
      </w:r>
    </w:p>
    <w:p w:rsidR="00FA3FA0" w:rsidRPr="000C4BD1" w:rsidRDefault="00FA3FA0" w:rsidP="009946F6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0C4BD1">
        <w:rPr>
          <w:rFonts w:ascii="Times New Roman" w:hAnsi="Times New Roman"/>
          <w:sz w:val="24"/>
          <w:szCs w:val="24"/>
        </w:rPr>
        <w:t>Partita IVA</w:t>
      </w:r>
      <w:r w:rsidRPr="000C4BD1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0C4BD1">
        <w:rPr>
          <w:rFonts w:ascii="Times New Roman" w:hAnsi="Times New Roman"/>
          <w:sz w:val="24"/>
          <w:szCs w:val="24"/>
        </w:rPr>
        <w:t>________________________________</w:t>
      </w:r>
    </w:p>
    <w:p w:rsidR="00FA3FA0" w:rsidRPr="000C4BD1" w:rsidRDefault="00FA3FA0" w:rsidP="009946F6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0C4BD1">
        <w:rPr>
          <w:rFonts w:ascii="Times New Roman" w:hAnsi="Times New Roman"/>
          <w:sz w:val="24"/>
          <w:szCs w:val="24"/>
        </w:rPr>
        <w:t>nato a _________________________(prov.______) il ____/____/______, residente nel Comune</w:t>
      </w:r>
    </w:p>
    <w:p w:rsidR="00FA3FA0" w:rsidRPr="000C4BD1" w:rsidRDefault="00FA3FA0" w:rsidP="009946F6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0C4BD1">
        <w:rPr>
          <w:rFonts w:ascii="Times New Roman" w:hAnsi="Times New Roman"/>
          <w:sz w:val="24"/>
          <w:szCs w:val="24"/>
        </w:rPr>
        <w:t>di ________________________in via/piazza _________________________________n°_______</w:t>
      </w:r>
    </w:p>
    <w:p w:rsidR="00FA3FA0" w:rsidRPr="000C4BD1" w:rsidRDefault="00FA3FA0" w:rsidP="009946F6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0C4BD1">
        <w:rPr>
          <w:rFonts w:ascii="Times New Roman" w:hAnsi="Times New Roman"/>
          <w:sz w:val="24"/>
          <w:szCs w:val="24"/>
        </w:rPr>
        <w:t>Codice fiscale__________________________________, Tel. _____________________________</w:t>
      </w:r>
    </w:p>
    <w:p w:rsidR="00FA3FA0" w:rsidRPr="000C4BD1" w:rsidRDefault="00FA3FA0" w:rsidP="009946F6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0C4BD1">
        <w:rPr>
          <w:rFonts w:ascii="Times New Roman" w:hAnsi="Times New Roman"/>
          <w:sz w:val="24"/>
          <w:szCs w:val="24"/>
        </w:rPr>
        <w:t>in qualità di</w:t>
      </w:r>
      <w:r w:rsidRPr="000C4BD1">
        <w:rPr>
          <w:rFonts w:ascii="Times New Roman" w:hAnsi="Times New Roman"/>
          <w:sz w:val="24"/>
          <w:szCs w:val="24"/>
          <w:vertAlign w:val="superscript"/>
        </w:rPr>
        <w:t>3</w:t>
      </w:r>
      <w:r w:rsidRPr="000C4BD1">
        <w:rPr>
          <w:rFonts w:ascii="Times New Roman" w:hAnsi="Times New Roman"/>
          <w:sz w:val="24"/>
          <w:szCs w:val="24"/>
        </w:rPr>
        <w:t xml:space="preserve"> ________________________ dei terreni da irrigare</w:t>
      </w:r>
    </w:p>
    <w:p w:rsidR="00FA3FA0" w:rsidRPr="000C4BD1" w:rsidRDefault="00FA3FA0" w:rsidP="009946F6">
      <w:pPr>
        <w:spacing w:after="120" w:line="360" w:lineRule="auto"/>
        <w:jc w:val="center"/>
        <w:rPr>
          <w:rFonts w:ascii="Times New Roman" w:hAnsi="Times New Roman"/>
          <w:sz w:val="24"/>
          <w:szCs w:val="24"/>
        </w:rPr>
      </w:pPr>
      <w:r w:rsidRPr="000C4BD1">
        <w:rPr>
          <w:rFonts w:ascii="Times New Roman" w:hAnsi="Times New Roman"/>
          <w:sz w:val="24"/>
          <w:szCs w:val="24"/>
        </w:rPr>
        <w:t>CHIEDE</w:t>
      </w:r>
    </w:p>
    <w:p w:rsidR="00FA3FA0" w:rsidRPr="000C4BD1" w:rsidRDefault="00FA3FA0" w:rsidP="009946F6">
      <w:pPr>
        <w:spacing w:after="12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FA3FA0" w:rsidRPr="000C4BD1" w:rsidRDefault="00FA3FA0" w:rsidP="009946F6">
      <w:pPr>
        <w:spacing w:after="120" w:line="360" w:lineRule="auto"/>
        <w:jc w:val="center"/>
        <w:rPr>
          <w:rFonts w:ascii="Times New Roman" w:hAnsi="Times New Roman"/>
          <w:sz w:val="28"/>
          <w:szCs w:val="28"/>
        </w:rPr>
      </w:pPr>
      <w:r w:rsidRPr="000C4BD1">
        <w:rPr>
          <w:rFonts w:ascii="Times New Roman" w:hAnsi="Times New Roman"/>
          <w:sz w:val="28"/>
          <w:szCs w:val="28"/>
        </w:rPr>
        <w:t>La licenza per l’attingimento provvisorio annuale di acqua</w:t>
      </w:r>
    </w:p>
    <w:p w:rsidR="00FA3FA0" w:rsidRPr="000C4BD1" w:rsidRDefault="00FA3FA0" w:rsidP="009946F6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</w:p>
    <w:p w:rsidR="00FA3FA0" w:rsidRPr="000C4BD1" w:rsidRDefault="00FA3FA0" w:rsidP="009946F6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0C4BD1">
        <w:rPr>
          <w:rFonts w:ascii="Times New Roman" w:hAnsi="Times New Roman"/>
          <w:sz w:val="24"/>
          <w:szCs w:val="24"/>
        </w:rPr>
        <w:t>Dal corso d’acqua  ___________________________________ (n° acqua pubblica___________)</w:t>
      </w:r>
    </w:p>
    <w:p w:rsidR="00FA3FA0" w:rsidRPr="000C4BD1" w:rsidRDefault="00FA3FA0" w:rsidP="009946F6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0C4BD1">
        <w:rPr>
          <w:rFonts w:ascii="Times New Roman" w:hAnsi="Times New Roman"/>
          <w:sz w:val="24"/>
          <w:szCs w:val="24"/>
        </w:rPr>
        <w:t>Per uso____________________________, nella misura di litri/secondo_____________________</w:t>
      </w:r>
    </w:p>
    <w:p w:rsidR="00FA3FA0" w:rsidRPr="000C4BD1" w:rsidRDefault="00FA3FA0" w:rsidP="009946F6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0C4BD1">
        <w:rPr>
          <w:rFonts w:ascii="Times New Roman" w:hAnsi="Times New Roman"/>
          <w:sz w:val="24"/>
          <w:szCs w:val="24"/>
        </w:rPr>
        <w:t>La superficie da irrigare è di ettari________________ ed è individuata catastalmente al foglio</w:t>
      </w:r>
    </w:p>
    <w:p w:rsidR="00FA3FA0" w:rsidRPr="000C4BD1" w:rsidRDefault="00FA3FA0" w:rsidP="009946F6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0C4BD1">
        <w:rPr>
          <w:rFonts w:ascii="Times New Roman" w:hAnsi="Times New Roman"/>
          <w:sz w:val="24"/>
          <w:szCs w:val="24"/>
        </w:rPr>
        <w:t>n° ___________, particella/e____________________ del Comune di ______________________</w:t>
      </w:r>
    </w:p>
    <w:p w:rsidR="00FA3FA0" w:rsidRPr="000C4BD1" w:rsidRDefault="00FA3FA0" w:rsidP="009946F6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</w:p>
    <w:p w:rsidR="00FA3FA0" w:rsidRPr="000C4BD1" w:rsidRDefault="00FA3FA0" w:rsidP="009946F6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0C4BD1">
        <w:rPr>
          <w:rFonts w:ascii="Times New Roman" w:hAnsi="Times New Roman"/>
          <w:sz w:val="24"/>
          <w:szCs w:val="24"/>
        </w:rPr>
        <w:t>Il punto di presa dell’acqua è ubicato in Comune di ____________________________, località</w:t>
      </w:r>
    </w:p>
    <w:p w:rsidR="00FA3FA0" w:rsidRPr="000C4BD1" w:rsidRDefault="00FA3FA0" w:rsidP="009946F6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0C4BD1">
        <w:rPr>
          <w:rFonts w:ascii="Times New Roman" w:hAnsi="Times New Roman"/>
          <w:sz w:val="24"/>
          <w:szCs w:val="24"/>
        </w:rPr>
        <w:t>_________________________, al foglio n°___________________particella_________________</w:t>
      </w:r>
    </w:p>
    <w:p w:rsidR="00FA3FA0" w:rsidRPr="009946F6" w:rsidRDefault="00FA3FA0" w:rsidP="009946F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946F6">
        <w:rPr>
          <w:rFonts w:ascii="Times New Roman" w:hAnsi="Times New Roman"/>
          <w:b/>
          <w:sz w:val="24"/>
          <w:szCs w:val="24"/>
        </w:rPr>
        <w:t>Si allegano i seguenti documenti:</w:t>
      </w:r>
    </w:p>
    <w:p w:rsidR="00FA3FA0" w:rsidRPr="000C4BD1" w:rsidRDefault="00FA3FA0" w:rsidP="009946F6">
      <w:pPr>
        <w:pStyle w:val="ListParagraph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4BD1">
        <w:rPr>
          <w:rFonts w:ascii="Times New Roman" w:hAnsi="Times New Roman"/>
          <w:sz w:val="24"/>
          <w:szCs w:val="24"/>
        </w:rPr>
        <w:t xml:space="preserve">Planimetria catastale in scala 1:2000 con indicazione del punto di presa (con punto di colore rosso) e della superficie da irrigare (con campitura di colore   _______________); </w:t>
      </w:r>
    </w:p>
    <w:p w:rsidR="00FA3FA0" w:rsidRPr="000C4BD1" w:rsidRDefault="00FA3FA0" w:rsidP="009946F6">
      <w:pPr>
        <w:pStyle w:val="ListParagraph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4BD1">
        <w:rPr>
          <w:rFonts w:ascii="Times New Roman" w:hAnsi="Times New Roman"/>
          <w:sz w:val="24"/>
          <w:szCs w:val="24"/>
        </w:rPr>
        <w:t>Relazione descrittiva delle opere e dimostrativa della loro innocuità nei riguardi dei pubblici interessi e dei diritti dei terzi, ai sensi dell’art.43 del R.D. n° 1285/20;</w:t>
      </w:r>
    </w:p>
    <w:p w:rsidR="00FA3FA0" w:rsidRPr="000C4BD1" w:rsidRDefault="00FA3FA0" w:rsidP="009946F6">
      <w:pPr>
        <w:pStyle w:val="ListParagraph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4BD1">
        <w:rPr>
          <w:rFonts w:ascii="Times New Roman" w:hAnsi="Times New Roman"/>
          <w:sz w:val="24"/>
          <w:szCs w:val="24"/>
        </w:rPr>
        <w:t>Documentazione relativa alla proprietà dei terreni su cui collocare le condotte di adduzione</w:t>
      </w:r>
      <w:r w:rsidRPr="000C4BD1">
        <w:rPr>
          <w:rFonts w:ascii="Times New Roman" w:hAnsi="Times New Roman"/>
          <w:sz w:val="24"/>
          <w:szCs w:val="24"/>
          <w:vertAlign w:val="superscript"/>
        </w:rPr>
        <w:t>4</w:t>
      </w:r>
      <w:r w:rsidRPr="000C4BD1">
        <w:rPr>
          <w:rFonts w:ascii="Times New Roman" w:hAnsi="Times New Roman"/>
          <w:sz w:val="24"/>
          <w:szCs w:val="24"/>
        </w:rPr>
        <w:t>;</w:t>
      </w:r>
    </w:p>
    <w:p w:rsidR="00FA3FA0" w:rsidRPr="000C4BD1" w:rsidRDefault="00FA3FA0" w:rsidP="009946F6">
      <w:pPr>
        <w:pStyle w:val="ListParagraph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4BD1">
        <w:rPr>
          <w:rFonts w:ascii="Times New Roman" w:hAnsi="Times New Roman"/>
          <w:sz w:val="24"/>
          <w:szCs w:val="24"/>
        </w:rPr>
        <w:t xml:space="preserve">Ricevuta del versamento della somma di € 113,29 (in caso di prima richiesta di licenza) o di € 61,64 (in caso di rinnovo),  effettuato sul c/c postale n° 12602017 intestato a Provincia di Viterbo Servizio di Tesoreria oppure mediante bonifico bancario c/o  Tesoreria Provincia di Viterbo – INTESA SAN PAOLO – Codice IBAN  IT-58-C0306914512000000046601 Via Mazzini, 129 01100 Viterbo con indicazione della causale di versamento: </w:t>
      </w:r>
      <w:r w:rsidRPr="000C4BD1">
        <w:rPr>
          <w:rFonts w:ascii="Times New Roman" w:hAnsi="Times New Roman"/>
          <w:i/>
          <w:sz w:val="24"/>
          <w:szCs w:val="24"/>
        </w:rPr>
        <w:t>“spese istruttoria licenza attingimento provvisorio annuale di acqua”;</w:t>
      </w:r>
    </w:p>
    <w:p w:rsidR="00FA3FA0" w:rsidRDefault="00FA3FA0" w:rsidP="009946F6">
      <w:pPr>
        <w:pStyle w:val="ListParagraph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4BD1">
        <w:rPr>
          <w:rFonts w:ascii="Times New Roman" w:hAnsi="Times New Roman"/>
          <w:sz w:val="24"/>
          <w:szCs w:val="24"/>
        </w:rPr>
        <w:t>Dichiarazione sostitutiva dell’atto di notorietà sulle caratteristiche tecniche del prelievo (a firma di tecnico abilitato) art. 47 D.P.R. 445/2000</w:t>
      </w:r>
      <w:r>
        <w:rPr>
          <w:rFonts w:ascii="Times New Roman" w:hAnsi="Times New Roman"/>
          <w:sz w:val="24"/>
          <w:szCs w:val="24"/>
        </w:rPr>
        <w:t>;</w:t>
      </w:r>
    </w:p>
    <w:p w:rsidR="00FA3FA0" w:rsidRDefault="00FA3FA0" w:rsidP="009946F6">
      <w:pPr>
        <w:pStyle w:val="ListParagraph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B57E9">
        <w:rPr>
          <w:rFonts w:ascii="Times New Roman" w:hAnsi="Times New Roman"/>
          <w:b/>
          <w:sz w:val="24"/>
          <w:szCs w:val="24"/>
          <w:u w:val="single"/>
        </w:rPr>
        <w:t>In caso di rinnovo</w:t>
      </w:r>
      <w:r>
        <w:rPr>
          <w:rFonts w:ascii="Times New Roman" w:hAnsi="Times New Roman"/>
          <w:sz w:val="24"/>
          <w:szCs w:val="24"/>
        </w:rPr>
        <w:t xml:space="preserve"> autocertificazione sulla conformità alla precedente autorizzazione;</w:t>
      </w:r>
    </w:p>
    <w:p w:rsidR="00FA3FA0" w:rsidRPr="000C4BD1" w:rsidRDefault="00FA3FA0" w:rsidP="009946F6">
      <w:pPr>
        <w:pStyle w:val="ListParagraph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Copia del documento di identità del richiedente.</w:t>
      </w:r>
    </w:p>
    <w:p w:rsidR="00FA3FA0" w:rsidRPr="000C4BD1" w:rsidRDefault="00FA3FA0" w:rsidP="009946F6">
      <w:pPr>
        <w:pStyle w:val="ListParagraph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FA3FA0" w:rsidRPr="000C4BD1" w:rsidRDefault="00FA3FA0" w:rsidP="009946F6">
      <w:pPr>
        <w:pStyle w:val="ListParagraph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0C4BD1">
        <w:rPr>
          <w:rFonts w:ascii="Times New Roman" w:hAnsi="Times New Roman"/>
          <w:sz w:val="24"/>
          <w:szCs w:val="24"/>
        </w:rPr>
        <w:t>L’ufficio si riserva di effettuare le verifiche come previsto dalla legge vigente.</w:t>
      </w:r>
    </w:p>
    <w:p w:rsidR="00FA3FA0" w:rsidRPr="000C4BD1" w:rsidRDefault="00FA3FA0" w:rsidP="009946F6">
      <w:pPr>
        <w:pStyle w:val="ListParagraph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FA3FA0" w:rsidRPr="000C4BD1" w:rsidRDefault="00FA3FA0" w:rsidP="009946F6">
      <w:pPr>
        <w:pStyle w:val="ListParagraph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4BD1">
        <w:rPr>
          <w:rFonts w:ascii="Times New Roman" w:hAnsi="Times New Roman"/>
          <w:sz w:val="24"/>
          <w:szCs w:val="24"/>
        </w:rPr>
        <w:t xml:space="preserve">Viterbo, lì _________________                                  </w:t>
      </w:r>
    </w:p>
    <w:p w:rsidR="00FA3FA0" w:rsidRPr="000C4BD1" w:rsidRDefault="00FA3FA0" w:rsidP="009946F6">
      <w:pPr>
        <w:pStyle w:val="ListParagraph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4BD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(firma)</w:t>
      </w:r>
    </w:p>
    <w:p w:rsidR="00FA3FA0" w:rsidRPr="000C4BD1" w:rsidRDefault="00FA3FA0" w:rsidP="009946F6">
      <w:pPr>
        <w:pStyle w:val="ListParagraph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FA3FA0" w:rsidRPr="000C4BD1" w:rsidRDefault="00FA3FA0" w:rsidP="009946F6">
      <w:pPr>
        <w:pStyle w:val="ListParagraph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4BD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___________________________</w:t>
      </w:r>
    </w:p>
    <w:p w:rsidR="00FA3FA0" w:rsidRPr="000C4BD1" w:rsidRDefault="00FA3FA0" w:rsidP="009946F6">
      <w:pPr>
        <w:pBdr>
          <w:bottom w:val="single" w:sz="12" w:space="3" w:color="auto"/>
        </w:pBd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A3FA0" w:rsidRDefault="00FA3FA0" w:rsidP="009946F6">
      <w:pPr>
        <w:pBdr>
          <w:bottom w:val="single" w:sz="12" w:space="3" w:color="auto"/>
        </w:pBd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p w:rsidR="00FA3FA0" w:rsidRDefault="00FA3FA0" w:rsidP="009946F6">
      <w:pPr>
        <w:pBdr>
          <w:bottom w:val="single" w:sz="12" w:space="3" w:color="auto"/>
        </w:pBd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p w:rsidR="00FA3FA0" w:rsidRDefault="00FA3FA0" w:rsidP="009946F6">
      <w:pPr>
        <w:pBdr>
          <w:bottom w:val="single" w:sz="12" w:space="3" w:color="auto"/>
        </w:pBd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p w:rsidR="00FA3FA0" w:rsidRDefault="00FA3FA0" w:rsidP="009946F6">
      <w:pPr>
        <w:pBdr>
          <w:bottom w:val="single" w:sz="12" w:space="3" w:color="auto"/>
        </w:pBd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p w:rsidR="00FA3FA0" w:rsidRDefault="00FA3FA0" w:rsidP="009946F6">
      <w:pPr>
        <w:pBdr>
          <w:bottom w:val="single" w:sz="12" w:space="3" w:color="auto"/>
        </w:pBd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p w:rsidR="00FA3FA0" w:rsidRDefault="00FA3FA0" w:rsidP="009946F6">
      <w:pPr>
        <w:pBdr>
          <w:bottom w:val="single" w:sz="12" w:space="3" w:color="auto"/>
        </w:pBd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p w:rsidR="00FA3FA0" w:rsidRDefault="00FA3FA0" w:rsidP="009946F6">
      <w:pPr>
        <w:pBdr>
          <w:bottom w:val="single" w:sz="12" w:space="3" w:color="auto"/>
        </w:pBd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p w:rsidR="00FA3FA0" w:rsidRDefault="00FA3FA0" w:rsidP="009946F6">
      <w:pPr>
        <w:pBdr>
          <w:bottom w:val="single" w:sz="12" w:space="3" w:color="auto"/>
        </w:pBd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p w:rsidR="00FA3FA0" w:rsidRDefault="00FA3FA0" w:rsidP="009946F6">
      <w:pPr>
        <w:pBdr>
          <w:bottom w:val="single" w:sz="12" w:space="3" w:color="auto"/>
        </w:pBd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p w:rsidR="00FA3FA0" w:rsidRDefault="00FA3FA0" w:rsidP="009946F6">
      <w:pPr>
        <w:pBdr>
          <w:bottom w:val="single" w:sz="12" w:space="3" w:color="auto"/>
        </w:pBd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p w:rsidR="00FA3FA0" w:rsidRPr="009946F6" w:rsidRDefault="00FA3FA0" w:rsidP="009946F6">
      <w:pPr>
        <w:pBdr>
          <w:bottom w:val="single" w:sz="12" w:space="3" w:color="auto"/>
        </w:pBd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9946F6">
        <w:rPr>
          <w:rFonts w:ascii="Times New Roman" w:hAnsi="Times New Roman"/>
          <w:sz w:val="20"/>
          <w:szCs w:val="20"/>
          <w:vertAlign w:val="superscript"/>
        </w:rPr>
        <w:t>1</w:t>
      </w:r>
      <w:r w:rsidRPr="009946F6">
        <w:rPr>
          <w:rFonts w:ascii="Times New Roman" w:hAnsi="Times New Roman"/>
          <w:sz w:val="20"/>
          <w:szCs w:val="20"/>
        </w:rPr>
        <w:t xml:space="preserve"> Titolare – Legale rappresentante – Amministratore – Altro (da indicare solo nel caso di domande da parte di Ditte)</w:t>
      </w:r>
    </w:p>
    <w:p w:rsidR="00FA3FA0" w:rsidRPr="009946F6" w:rsidRDefault="00FA3FA0" w:rsidP="009946F6">
      <w:pPr>
        <w:pBdr>
          <w:bottom w:val="single" w:sz="12" w:space="3" w:color="auto"/>
        </w:pBd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9946F6">
        <w:rPr>
          <w:rFonts w:ascii="Times New Roman" w:hAnsi="Times New Roman"/>
          <w:sz w:val="20"/>
          <w:szCs w:val="20"/>
          <w:vertAlign w:val="superscript"/>
        </w:rPr>
        <w:t xml:space="preserve">2 </w:t>
      </w:r>
      <w:r w:rsidRPr="009946F6">
        <w:rPr>
          <w:rFonts w:ascii="Times New Roman" w:hAnsi="Times New Roman"/>
          <w:sz w:val="20"/>
          <w:szCs w:val="20"/>
        </w:rPr>
        <w:t>Da indicare solo nel caso di domande da parte di ditte</w:t>
      </w:r>
    </w:p>
    <w:p w:rsidR="00FA3FA0" w:rsidRPr="009946F6" w:rsidRDefault="00FA3FA0" w:rsidP="009946F6">
      <w:pPr>
        <w:pBdr>
          <w:bottom w:val="single" w:sz="12" w:space="3" w:color="auto"/>
        </w:pBd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9946F6">
        <w:rPr>
          <w:rFonts w:ascii="Times New Roman" w:hAnsi="Times New Roman"/>
          <w:sz w:val="20"/>
          <w:szCs w:val="20"/>
          <w:vertAlign w:val="superscript"/>
        </w:rPr>
        <w:t xml:space="preserve">3 </w:t>
      </w:r>
      <w:r w:rsidRPr="009946F6">
        <w:rPr>
          <w:rFonts w:ascii="Times New Roman" w:hAnsi="Times New Roman"/>
          <w:sz w:val="20"/>
          <w:szCs w:val="20"/>
        </w:rPr>
        <w:t>Proprietario – Affittuario - Altro</w:t>
      </w:r>
    </w:p>
    <w:p w:rsidR="00FA3FA0" w:rsidRPr="009946F6" w:rsidRDefault="00FA3FA0" w:rsidP="009946F6">
      <w:pPr>
        <w:pBdr>
          <w:bottom w:val="single" w:sz="12" w:space="3" w:color="auto"/>
        </w:pBd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9946F6">
        <w:rPr>
          <w:rFonts w:ascii="Times New Roman" w:hAnsi="Times New Roman"/>
          <w:sz w:val="20"/>
          <w:szCs w:val="20"/>
          <w:vertAlign w:val="superscript"/>
        </w:rPr>
        <w:t xml:space="preserve">4 </w:t>
      </w:r>
      <w:r w:rsidRPr="009946F6">
        <w:rPr>
          <w:rFonts w:ascii="Times New Roman" w:hAnsi="Times New Roman"/>
          <w:sz w:val="20"/>
          <w:szCs w:val="20"/>
        </w:rPr>
        <w:t>Nel caso in cui i terreni siano di proprietà di terzi, dovrà essere esibita documentazione adeguata a dimostrare di possedere il nulla-osta del      proprietario alla collocazione della presa e/o delle tubazioni di adduzione</w:t>
      </w:r>
    </w:p>
    <w:p w:rsidR="00FA3FA0" w:rsidRDefault="00FA3FA0" w:rsidP="009946F6">
      <w:pPr>
        <w:pBdr>
          <w:bottom w:val="single" w:sz="12" w:space="3" w:color="auto"/>
        </w:pBd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p w:rsidR="00FA3FA0" w:rsidRPr="000C4BD1" w:rsidRDefault="00FA3FA0" w:rsidP="009946F6">
      <w:pPr>
        <w:pBdr>
          <w:bottom w:val="single" w:sz="12" w:space="3" w:color="auto"/>
        </w:pBd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p w:rsidR="00FA3FA0" w:rsidRPr="000C4BD1" w:rsidRDefault="00FA3FA0" w:rsidP="009946F6">
      <w:pPr>
        <w:spacing w:after="0" w:line="360" w:lineRule="auto"/>
        <w:jc w:val="center"/>
        <w:rPr>
          <w:rFonts w:ascii="Times New Roman" w:hAnsi="Times New Roman"/>
          <w:b/>
        </w:rPr>
      </w:pPr>
      <w:r w:rsidRPr="000C4BD1">
        <w:rPr>
          <w:rFonts w:ascii="Times New Roman" w:hAnsi="Times New Roman"/>
          <w:b/>
        </w:rPr>
        <w:t>Dichiarazione sostitutiva dell'atto di notorietà</w:t>
      </w:r>
      <w:r>
        <w:rPr>
          <w:rFonts w:ascii="Times New Roman" w:hAnsi="Times New Roman"/>
          <w:b/>
        </w:rPr>
        <w:t xml:space="preserve"> sulle</w:t>
      </w:r>
      <w:r w:rsidRPr="000C4BD1">
        <w:rPr>
          <w:rFonts w:ascii="Times New Roman" w:hAnsi="Times New Roman"/>
          <w:b/>
        </w:rPr>
        <w:t xml:space="preserve"> </w:t>
      </w:r>
      <w:r w:rsidRPr="000C4BD1">
        <w:rPr>
          <w:rFonts w:ascii="Times New Roman" w:hAnsi="Times New Roman"/>
          <w:b/>
          <w:sz w:val="24"/>
          <w:szCs w:val="24"/>
        </w:rPr>
        <w:t>caratteristiche tecniche del prelievo</w:t>
      </w:r>
    </w:p>
    <w:p w:rsidR="00FA3FA0" w:rsidRPr="000C4BD1" w:rsidRDefault="00FA3FA0" w:rsidP="009946F6">
      <w:pPr>
        <w:spacing w:after="0" w:line="360" w:lineRule="auto"/>
        <w:jc w:val="center"/>
        <w:rPr>
          <w:rFonts w:ascii="Times New Roman" w:hAnsi="Times New Roman"/>
          <w:b/>
        </w:rPr>
      </w:pPr>
      <w:r w:rsidRPr="000C4BD1">
        <w:rPr>
          <w:rFonts w:ascii="Times New Roman" w:hAnsi="Times New Roman"/>
          <w:b/>
        </w:rPr>
        <w:t>(art. 47 D.P.R. 445/2000)</w:t>
      </w:r>
    </w:p>
    <w:p w:rsidR="00FA3FA0" w:rsidRPr="000C4BD1" w:rsidRDefault="00FA3FA0" w:rsidP="009946F6">
      <w:pPr>
        <w:spacing w:after="0" w:line="360" w:lineRule="auto"/>
        <w:jc w:val="both"/>
        <w:rPr>
          <w:rFonts w:ascii="Times New Roman" w:hAnsi="Times New Roman"/>
          <w:sz w:val="10"/>
          <w:szCs w:val="10"/>
        </w:rPr>
      </w:pPr>
    </w:p>
    <w:p w:rsidR="00FA3FA0" w:rsidRPr="000C4BD1" w:rsidRDefault="00FA3FA0" w:rsidP="009946F6">
      <w:pPr>
        <w:spacing w:after="0" w:line="360" w:lineRule="auto"/>
        <w:jc w:val="both"/>
        <w:rPr>
          <w:rFonts w:ascii="Times New Roman" w:hAnsi="Times New Roman"/>
        </w:rPr>
      </w:pPr>
      <w:r w:rsidRPr="000C4BD1">
        <w:rPr>
          <w:rFonts w:ascii="Times New Roman" w:hAnsi="Times New Roman"/>
        </w:rPr>
        <w:t xml:space="preserve">Il sottoscritto Ing./Dott./Geom. _______________________ iscritto nell'ordine/collegio della Provincia di/ Regione ___________________ al numero __________ in data _____________, tecnico incaricato dalla ditta ______________________________________________ per la domanda di attingimento annuale d'acqua dal corso d'acqua denominato _______________________________________________;  </w:t>
      </w:r>
    </w:p>
    <w:p w:rsidR="00FA3FA0" w:rsidRPr="000C4BD1" w:rsidRDefault="00FA3FA0" w:rsidP="009946F6">
      <w:pPr>
        <w:spacing w:after="0" w:line="360" w:lineRule="auto"/>
        <w:jc w:val="both"/>
        <w:rPr>
          <w:rFonts w:ascii="Times New Roman" w:hAnsi="Times New Roman"/>
        </w:rPr>
      </w:pPr>
    </w:p>
    <w:p w:rsidR="00FA3FA0" w:rsidRPr="000C4BD1" w:rsidRDefault="00FA3FA0" w:rsidP="009946F6">
      <w:pPr>
        <w:spacing w:after="0" w:line="360" w:lineRule="auto"/>
        <w:jc w:val="both"/>
        <w:rPr>
          <w:rFonts w:ascii="Times New Roman" w:hAnsi="Times New Roman"/>
        </w:rPr>
      </w:pPr>
      <w:r w:rsidRPr="000C4BD1">
        <w:rPr>
          <w:rFonts w:ascii="Times New Roman" w:hAnsi="Times New Roman"/>
        </w:rPr>
        <w:t xml:space="preserve">consapevole delle sanzioni penali, nel caso di dichiarazioni non veritiere e falsità negli anni, richiamate dall'art. 76 del D.P.R. 445 del 28/12/2000 </w:t>
      </w:r>
    </w:p>
    <w:p w:rsidR="00FA3FA0" w:rsidRPr="000C4BD1" w:rsidRDefault="00FA3FA0" w:rsidP="009946F6">
      <w:pPr>
        <w:spacing w:after="0" w:line="360" w:lineRule="auto"/>
        <w:jc w:val="center"/>
        <w:rPr>
          <w:rFonts w:ascii="Times New Roman" w:hAnsi="Times New Roman"/>
          <w:b/>
        </w:rPr>
      </w:pPr>
      <w:r w:rsidRPr="000C4BD1">
        <w:rPr>
          <w:rFonts w:ascii="Times New Roman" w:hAnsi="Times New Roman"/>
          <w:b/>
        </w:rPr>
        <w:t>DICHIARA</w:t>
      </w:r>
    </w:p>
    <w:p w:rsidR="00FA3FA0" w:rsidRPr="000C4BD1" w:rsidRDefault="00FA3FA0" w:rsidP="009946F6">
      <w:pPr>
        <w:spacing w:after="0" w:line="360" w:lineRule="auto"/>
        <w:jc w:val="both"/>
        <w:rPr>
          <w:rFonts w:ascii="Times New Roman" w:hAnsi="Times New Roman"/>
        </w:rPr>
      </w:pPr>
      <w:r w:rsidRPr="000C4BD1">
        <w:rPr>
          <w:rFonts w:ascii="Times New Roman" w:hAnsi="Times New Roman"/>
        </w:rPr>
        <w:t>- Che per l'emungimento d'acqua richiesto è prevista la posa in opera di:</w:t>
      </w:r>
    </w:p>
    <w:p w:rsidR="00FA3FA0" w:rsidRPr="000C4BD1" w:rsidRDefault="00FA3FA0" w:rsidP="009946F6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0C4BD1">
        <w:rPr>
          <w:rFonts w:ascii="Times New Roman" w:hAnsi="Times New Roman"/>
          <w:sz w:val="20"/>
          <w:szCs w:val="20"/>
        </w:rPr>
        <w:t>(descrivere il sistema di pompaggio previsto: la tipologia della pompa, la potenza, la distanza dall'argine o dal ciglio alto di sponda del gruppo motore, il diametro della tubazione di aspirazione e degli eventuali filtri di protezione, etc):</w:t>
      </w:r>
    </w:p>
    <w:p w:rsidR="00FA3FA0" w:rsidRPr="000C4BD1" w:rsidRDefault="00FA3FA0" w:rsidP="009946F6">
      <w:pPr>
        <w:spacing w:after="120" w:line="360" w:lineRule="auto"/>
        <w:jc w:val="both"/>
        <w:rPr>
          <w:rFonts w:ascii="Times New Roman" w:hAnsi="Times New Roman"/>
        </w:rPr>
      </w:pPr>
      <w:r w:rsidRPr="000C4BD1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A3FA0" w:rsidRPr="000C4BD1" w:rsidRDefault="00FA3FA0" w:rsidP="009946F6">
      <w:pPr>
        <w:spacing w:after="0" w:line="360" w:lineRule="auto"/>
        <w:jc w:val="both"/>
        <w:rPr>
          <w:rFonts w:ascii="Times New Roman" w:hAnsi="Times New Roman"/>
        </w:rPr>
      </w:pPr>
      <w:r w:rsidRPr="000C4BD1">
        <w:rPr>
          <w:rFonts w:ascii="Times New Roman" w:hAnsi="Times New Roman"/>
        </w:rPr>
        <w:t>- Che nel punto di prelievo il corso d'acqua ha una profondità sufficiente a  permettere l'immersione della tubazione di aspirazione senza necessità di realizzare opere fisse di ritenuta;</w:t>
      </w:r>
    </w:p>
    <w:p w:rsidR="00FA3FA0" w:rsidRPr="000C4BD1" w:rsidRDefault="00FA3FA0" w:rsidP="009946F6">
      <w:pPr>
        <w:spacing w:after="0" w:line="360" w:lineRule="auto"/>
        <w:jc w:val="both"/>
        <w:rPr>
          <w:rFonts w:ascii="Times New Roman" w:hAnsi="Times New Roman"/>
        </w:rPr>
      </w:pPr>
      <w:r w:rsidRPr="000C4BD1">
        <w:rPr>
          <w:rFonts w:ascii="Times New Roman" w:hAnsi="Times New Roman"/>
        </w:rPr>
        <w:t>- Che le opere del prelievo non sono fisse, sono innocue, non vengono trascinate a valle in occasione delle piene, possono essere facilmente rimosse e non ledono i diritti di terzi;</w:t>
      </w:r>
    </w:p>
    <w:p w:rsidR="00FA3FA0" w:rsidRPr="000C4BD1" w:rsidRDefault="00FA3FA0" w:rsidP="009946F6">
      <w:pPr>
        <w:spacing w:after="0" w:line="360" w:lineRule="auto"/>
        <w:jc w:val="both"/>
        <w:rPr>
          <w:rFonts w:ascii="Times New Roman" w:hAnsi="Times New Roman"/>
        </w:rPr>
      </w:pPr>
      <w:r w:rsidRPr="000C4BD1">
        <w:rPr>
          <w:rFonts w:ascii="Times New Roman" w:hAnsi="Times New Roman"/>
        </w:rPr>
        <w:t>- Che la portata di prelievo è compatibile con il regime idraulico del corso d'acqua al netto dei prelievi regolarmente e precedentemente assentiti e che comunque sarà garantito il deflusso delle portate minime vitali (DMV); ove non espressamente indicate dall'Autorità di Bacino distrettuale, le portate di DMV non dovranno essere comunque inferiori a l/s 2 per km</w:t>
      </w:r>
      <w:r w:rsidRPr="000C4BD1">
        <w:rPr>
          <w:rFonts w:ascii="Times New Roman" w:hAnsi="Times New Roman"/>
          <w:vertAlign w:val="superscript"/>
        </w:rPr>
        <w:t>2</w:t>
      </w:r>
      <w:r w:rsidRPr="000C4BD1">
        <w:rPr>
          <w:rFonts w:ascii="Times New Roman" w:hAnsi="Times New Roman"/>
        </w:rPr>
        <w:t xml:space="preserve"> di bacino imbrifero del corso d'acqua sotteso alla sezione di chiusura posta in corrispondenza del punto presa, essendo nel caso in esame la superficie del bacino pari a ______ km</w:t>
      </w:r>
      <w:r w:rsidRPr="000C4BD1">
        <w:rPr>
          <w:rFonts w:ascii="Times New Roman" w:hAnsi="Times New Roman"/>
          <w:vertAlign w:val="superscript"/>
        </w:rPr>
        <w:t>2</w:t>
      </w:r>
      <w:r w:rsidRPr="000C4BD1">
        <w:rPr>
          <w:rFonts w:ascii="Times New Roman" w:hAnsi="Times New Roman"/>
        </w:rPr>
        <w:t>;</w:t>
      </w:r>
    </w:p>
    <w:p w:rsidR="00FA3FA0" w:rsidRPr="000C4BD1" w:rsidRDefault="00FA3FA0" w:rsidP="009946F6">
      <w:pPr>
        <w:spacing w:after="0" w:line="360" w:lineRule="auto"/>
        <w:jc w:val="both"/>
        <w:rPr>
          <w:rFonts w:ascii="Times New Roman" w:hAnsi="Times New Roman"/>
        </w:rPr>
      </w:pPr>
      <w:r w:rsidRPr="000C4BD1">
        <w:rPr>
          <w:rFonts w:ascii="Times New Roman" w:hAnsi="Times New Roman"/>
        </w:rPr>
        <w:t>- Che il quantitativo annuo d'acqua emunto di ________ mc, sulla superficie irrigua di ha _________ è coerente con il valore guida per gli usi agricoli definito per il sottobacino di appartenenza nelle Misure di Salvaguardia degli acquiferi Vulcanici dei monti Vulsini, Cimini e Vicani e nell’allegato “Consumi Idrici” alle Misure Supplementari del Piano di Gestione del Distretto idrografico dell’Appennino centrale.</w:t>
      </w:r>
    </w:p>
    <w:p w:rsidR="00FA3FA0" w:rsidRPr="000C4BD1" w:rsidRDefault="00FA3FA0" w:rsidP="009946F6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p w:rsidR="00FA3FA0" w:rsidRPr="000C4BD1" w:rsidRDefault="00FA3FA0" w:rsidP="009946F6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p w:rsidR="00FA3FA0" w:rsidRPr="000C4BD1" w:rsidRDefault="00FA3FA0" w:rsidP="009946F6">
      <w:pPr>
        <w:spacing w:after="0" w:line="360" w:lineRule="auto"/>
        <w:jc w:val="both"/>
        <w:rPr>
          <w:rFonts w:ascii="Times New Roman" w:hAnsi="Times New Roman"/>
        </w:rPr>
      </w:pPr>
      <w:r w:rsidRPr="000C4BD1">
        <w:rPr>
          <w:rFonts w:ascii="Times New Roman" w:hAnsi="Times New Roman"/>
        </w:rPr>
        <w:t>li______________</w:t>
      </w:r>
      <w:r w:rsidRPr="000C4BD1">
        <w:rPr>
          <w:rFonts w:ascii="Times New Roman" w:hAnsi="Times New Roman"/>
        </w:rPr>
        <w:tab/>
      </w:r>
      <w:r w:rsidRPr="000C4BD1">
        <w:rPr>
          <w:rFonts w:ascii="Times New Roman" w:hAnsi="Times New Roman"/>
        </w:rPr>
        <w:tab/>
      </w:r>
      <w:r w:rsidRPr="000C4BD1">
        <w:rPr>
          <w:rFonts w:ascii="Times New Roman" w:hAnsi="Times New Roman"/>
        </w:rPr>
        <w:tab/>
      </w:r>
      <w:r w:rsidRPr="000C4BD1">
        <w:rPr>
          <w:rFonts w:ascii="Times New Roman" w:hAnsi="Times New Roman"/>
        </w:rPr>
        <w:tab/>
      </w:r>
      <w:r w:rsidRPr="000C4BD1">
        <w:rPr>
          <w:rFonts w:ascii="Times New Roman" w:hAnsi="Times New Roman"/>
        </w:rPr>
        <w:tab/>
      </w:r>
      <w:r w:rsidRPr="000C4BD1">
        <w:rPr>
          <w:rFonts w:ascii="Times New Roman" w:hAnsi="Times New Roman"/>
        </w:rPr>
        <w:tab/>
      </w:r>
      <w:r w:rsidRPr="000C4BD1">
        <w:rPr>
          <w:rFonts w:ascii="Times New Roman" w:hAnsi="Times New Roman"/>
        </w:rPr>
        <w:tab/>
      </w:r>
      <w:r w:rsidRPr="000C4BD1">
        <w:rPr>
          <w:rFonts w:ascii="Times New Roman" w:hAnsi="Times New Roman"/>
        </w:rPr>
        <w:tab/>
      </w:r>
      <w:r w:rsidRPr="000C4BD1">
        <w:rPr>
          <w:rFonts w:ascii="Times New Roman" w:hAnsi="Times New Roman"/>
        </w:rPr>
        <w:tab/>
        <w:t xml:space="preserve"> Il Tecnico:</w:t>
      </w:r>
    </w:p>
    <w:p w:rsidR="00FA3FA0" w:rsidRPr="000C4BD1" w:rsidRDefault="00FA3FA0" w:rsidP="009946F6">
      <w:pPr>
        <w:spacing w:after="0" w:line="360" w:lineRule="auto"/>
        <w:jc w:val="both"/>
        <w:rPr>
          <w:rFonts w:ascii="Times New Roman" w:hAnsi="Times New Roman"/>
        </w:rPr>
      </w:pPr>
      <w:r w:rsidRPr="000C4BD1">
        <w:rPr>
          <w:rFonts w:ascii="Times New Roman" w:hAnsi="Times New Roman"/>
        </w:rPr>
        <w:tab/>
      </w:r>
      <w:r w:rsidRPr="000C4BD1">
        <w:rPr>
          <w:rFonts w:ascii="Times New Roman" w:hAnsi="Times New Roman"/>
        </w:rPr>
        <w:tab/>
      </w:r>
      <w:r w:rsidRPr="000C4BD1">
        <w:rPr>
          <w:rFonts w:ascii="Times New Roman" w:hAnsi="Times New Roman"/>
        </w:rPr>
        <w:tab/>
      </w:r>
      <w:r w:rsidRPr="000C4BD1">
        <w:rPr>
          <w:rFonts w:ascii="Times New Roman" w:hAnsi="Times New Roman"/>
        </w:rPr>
        <w:tab/>
      </w:r>
      <w:r w:rsidRPr="000C4BD1">
        <w:rPr>
          <w:rFonts w:ascii="Times New Roman" w:hAnsi="Times New Roman"/>
        </w:rPr>
        <w:tab/>
      </w:r>
      <w:r w:rsidRPr="000C4BD1">
        <w:rPr>
          <w:rFonts w:ascii="Times New Roman" w:hAnsi="Times New Roman"/>
        </w:rPr>
        <w:tab/>
      </w:r>
      <w:r w:rsidRPr="000C4BD1">
        <w:rPr>
          <w:rFonts w:ascii="Times New Roman" w:hAnsi="Times New Roman"/>
        </w:rPr>
        <w:tab/>
      </w:r>
      <w:r w:rsidRPr="000C4BD1">
        <w:rPr>
          <w:rFonts w:ascii="Times New Roman" w:hAnsi="Times New Roman"/>
        </w:rPr>
        <w:tab/>
      </w:r>
      <w:r w:rsidRPr="000C4BD1">
        <w:rPr>
          <w:rFonts w:ascii="Times New Roman" w:hAnsi="Times New Roman"/>
        </w:rPr>
        <w:tab/>
      </w:r>
      <w:r w:rsidRPr="000C4BD1">
        <w:rPr>
          <w:rFonts w:ascii="Times New Roman" w:hAnsi="Times New Roman"/>
        </w:rPr>
        <w:tab/>
      </w:r>
      <w:r w:rsidRPr="000C4BD1">
        <w:rPr>
          <w:rFonts w:ascii="Times New Roman" w:hAnsi="Times New Roman"/>
        </w:rPr>
        <w:tab/>
        <w:t>___________</w:t>
      </w:r>
    </w:p>
    <w:p w:rsidR="00FA3FA0" w:rsidRDefault="00FA3FA0" w:rsidP="009946F6">
      <w:pPr>
        <w:spacing w:after="0" w:line="360" w:lineRule="auto"/>
        <w:jc w:val="both"/>
        <w:rPr>
          <w:rFonts w:ascii="Times New Roman" w:hAnsi="Times New Roman"/>
          <w:b/>
        </w:rPr>
      </w:pPr>
      <w:r w:rsidRPr="009946F6">
        <w:rPr>
          <w:rFonts w:ascii="Times New Roman" w:hAnsi="Times New Roman"/>
          <w:b/>
        </w:rPr>
        <w:t>Si allega documento di identità in corso di validità.</w:t>
      </w:r>
    </w:p>
    <w:p w:rsidR="00FA3FA0" w:rsidRDefault="00FA3FA0" w:rsidP="004B57E9">
      <w:pPr>
        <w:spacing w:after="0" w:line="360" w:lineRule="auto"/>
        <w:jc w:val="center"/>
        <w:rPr>
          <w:rFonts w:ascii="Times New Roman" w:hAnsi="Times New Roman"/>
          <w:b/>
        </w:rPr>
      </w:pPr>
    </w:p>
    <w:p w:rsidR="00FA3FA0" w:rsidRDefault="00FA3FA0" w:rsidP="004B57E9">
      <w:pPr>
        <w:spacing w:line="360" w:lineRule="auto"/>
        <w:ind w:right="79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DICHIARAZIONE DI CONFORMITA’ DELLE OPERE AL PROGETTO ORIGINARIO PER  RINNOVO DI ATTINGIMENTO ANNUALE</w:t>
      </w:r>
    </w:p>
    <w:p w:rsidR="00FA3FA0" w:rsidRPr="0034475C" w:rsidRDefault="00FA3FA0" w:rsidP="004B57E9">
      <w:pPr>
        <w:spacing w:line="360" w:lineRule="auto"/>
        <w:ind w:right="79"/>
        <w:jc w:val="center"/>
        <w:rPr>
          <w:rFonts w:ascii="Times New Roman" w:hAnsi="Times New Roman"/>
          <w:b/>
          <w:sz w:val="16"/>
          <w:szCs w:val="16"/>
        </w:rPr>
      </w:pPr>
      <w:r w:rsidRPr="0034475C">
        <w:rPr>
          <w:rFonts w:ascii="Times New Roman" w:hAnsi="Times New Roman"/>
          <w:b/>
          <w:sz w:val="16"/>
          <w:szCs w:val="16"/>
        </w:rPr>
        <w:t>CONSAPEVOLE DELLE RESPONSABILITA' PENALI IN CUI INCORRE COLUI CHE FORNISCE DICHIARAZIONI MENDACI SENSI DELL'ART.76 DEL DPR 445/2000</w:t>
      </w:r>
    </w:p>
    <w:p w:rsidR="00FA3FA0" w:rsidRPr="0034475C" w:rsidRDefault="00FA3FA0" w:rsidP="004B57E9">
      <w:pPr>
        <w:spacing w:line="360" w:lineRule="auto"/>
        <w:ind w:right="79"/>
        <w:jc w:val="center"/>
        <w:rPr>
          <w:rFonts w:ascii="Times New Roman" w:hAnsi="Times New Roman"/>
          <w:b/>
          <w:sz w:val="24"/>
          <w:szCs w:val="24"/>
        </w:rPr>
      </w:pPr>
      <w:r w:rsidRPr="0034475C">
        <w:rPr>
          <w:rFonts w:ascii="Times New Roman" w:hAnsi="Times New Roman"/>
          <w:b/>
          <w:sz w:val="24"/>
          <w:szCs w:val="24"/>
        </w:rPr>
        <w:t xml:space="preserve">DICHIARA </w:t>
      </w:r>
    </w:p>
    <w:p w:rsidR="00FA3FA0" w:rsidRDefault="00FA3FA0" w:rsidP="004B57E9">
      <w:pPr>
        <w:spacing w:line="360" w:lineRule="auto"/>
        <w:ind w:right="79"/>
        <w:jc w:val="center"/>
        <w:rPr>
          <w:rFonts w:ascii="Times New Roman" w:hAnsi="Times New Roman"/>
          <w:sz w:val="20"/>
        </w:rPr>
      </w:pPr>
    </w:p>
    <w:p w:rsidR="00FA3FA0" w:rsidRDefault="00FA3FA0" w:rsidP="00007D39">
      <w:pPr>
        <w:numPr>
          <w:ilvl w:val="0"/>
          <w:numId w:val="9"/>
        </w:numPr>
        <w:spacing w:after="0" w:line="480" w:lineRule="auto"/>
        <w:ind w:right="7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Che la derivazione di acqua dal corpo idrico denominato ____________________ per irrigare i terreni individuati al foglio _____________ part. __________ è stata richiesta negli anni _________________________ per un numero complessivo di __________  volte;</w:t>
      </w:r>
    </w:p>
    <w:p w:rsidR="00FA3FA0" w:rsidRDefault="00FA3FA0" w:rsidP="00007D39">
      <w:pPr>
        <w:numPr>
          <w:ilvl w:val="0"/>
          <w:numId w:val="9"/>
        </w:numPr>
        <w:spacing w:after="0" w:line="480" w:lineRule="auto"/>
        <w:ind w:right="7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che le opere di adduzione, trasporto, utilizzo delle acque della concessione della quale si richiede la voltura non hanno subito modifiche rispetto a quanto autorizzato precedentemente ed alle condizioni stabilite nella determina  di concessione;</w:t>
      </w:r>
    </w:p>
    <w:p w:rsidR="00FA3FA0" w:rsidRDefault="00FA3FA0" w:rsidP="004B57E9">
      <w:pPr>
        <w:spacing w:line="360" w:lineRule="auto"/>
        <w:ind w:left="48" w:right="79"/>
        <w:rPr>
          <w:rFonts w:ascii="Times New Roman" w:hAnsi="Times New Roman"/>
          <w:sz w:val="20"/>
        </w:rPr>
      </w:pPr>
    </w:p>
    <w:p w:rsidR="00FA3FA0" w:rsidRPr="009C5584" w:rsidRDefault="00FA3FA0" w:rsidP="004B57E9">
      <w:pPr>
        <w:spacing w:line="360" w:lineRule="auto"/>
        <w:ind w:right="79"/>
        <w:rPr>
          <w:rFonts w:ascii="Times New Roman" w:hAnsi="Times New Roman"/>
          <w:sz w:val="8"/>
          <w:szCs w:val="8"/>
        </w:rPr>
      </w:pPr>
    </w:p>
    <w:p w:rsidR="00FA3FA0" w:rsidRPr="009C5584" w:rsidRDefault="00FA3FA0" w:rsidP="004B57E9">
      <w:pPr>
        <w:spacing w:line="360" w:lineRule="auto"/>
        <w:ind w:right="79"/>
        <w:rPr>
          <w:rFonts w:ascii="Times New Roman" w:hAnsi="Times New Roman"/>
          <w:sz w:val="8"/>
          <w:szCs w:val="8"/>
        </w:rPr>
      </w:pPr>
    </w:p>
    <w:p w:rsidR="00FA3FA0" w:rsidRDefault="00FA3FA0" w:rsidP="004B57E9">
      <w:pPr>
        <w:spacing w:line="360" w:lineRule="auto"/>
        <w:ind w:right="79"/>
        <w:rPr>
          <w:rFonts w:ascii="Times New Roman" w:hAnsi="Times New Roman"/>
          <w:sz w:val="20"/>
        </w:rPr>
      </w:pPr>
    </w:p>
    <w:p w:rsidR="00FA3FA0" w:rsidRDefault="00FA3FA0" w:rsidP="004B57E9">
      <w:pPr>
        <w:spacing w:line="360" w:lineRule="auto"/>
        <w:ind w:right="7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data _____________________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p w:rsidR="00FA3FA0" w:rsidRDefault="00FA3FA0" w:rsidP="004B57E9">
      <w:pPr>
        <w:spacing w:line="360" w:lineRule="auto"/>
        <w:ind w:left="6120" w:right="79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firma autentica</w:t>
      </w:r>
    </w:p>
    <w:p w:rsidR="00FA3FA0" w:rsidRDefault="00FA3FA0" w:rsidP="004B57E9">
      <w:pPr>
        <w:spacing w:line="360" w:lineRule="auto"/>
        <w:ind w:left="6120" w:right="79"/>
        <w:jc w:val="center"/>
        <w:rPr>
          <w:sz w:val="24"/>
        </w:rPr>
      </w:pPr>
      <w:r>
        <w:rPr>
          <w:rFonts w:ascii="Times New Roman" w:hAnsi="Times New Roman"/>
          <w:sz w:val="20"/>
        </w:rPr>
        <w:t>_____________________</w:t>
      </w:r>
    </w:p>
    <w:p w:rsidR="00FA3FA0" w:rsidRDefault="00FA3FA0" w:rsidP="004B57E9">
      <w:pPr>
        <w:ind w:right="79"/>
        <w:rPr>
          <w:rFonts w:ascii="Arial Narrow" w:hAnsi="Arial Narrow"/>
          <w:spacing w:val="-4"/>
          <w:sz w:val="16"/>
        </w:rPr>
      </w:pPr>
    </w:p>
    <w:p w:rsidR="00FA3FA0" w:rsidRDefault="00FA3FA0" w:rsidP="004B57E9">
      <w:pPr>
        <w:ind w:right="79"/>
        <w:rPr>
          <w:rFonts w:ascii="Arial Narrow" w:hAnsi="Arial Narrow"/>
          <w:spacing w:val="-4"/>
          <w:sz w:val="16"/>
        </w:rPr>
      </w:pPr>
    </w:p>
    <w:p w:rsidR="00FA3FA0" w:rsidRPr="004B57E9" w:rsidRDefault="00FA3FA0" w:rsidP="004B57E9">
      <w:pPr>
        <w:spacing w:after="0" w:line="360" w:lineRule="auto"/>
        <w:jc w:val="both"/>
        <w:rPr>
          <w:sz w:val="24"/>
          <w:szCs w:val="24"/>
        </w:rPr>
      </w:pPr>
      <w:r>
        <w:rPr>
          <w:rFonts w:ascii="Arial Narrow" w:hAnsi="Arial Narrow"/>
          <w:spacing w:val="-4"/>
          <w:sz w:val="16"/>
        </w:rPr>
        <w:t>ai sensi dell'art.38 del DPR del 28.12.2000 n°445, la firma della presente non è soggetta ad autenticazione, nel caso in cui sia apposta in presenza del dipendente addetto di questa Provincia</w:t>
      </w:r>
    </w:p>
    <w:sectPr w:rsidR="00FA3FA0" w:rsidRPr="004B57E9" w:rsidSect="008E7B06">
      <w:pgSz w:w="11906" w:h="16838"/>
      <w:pgMar w:top="89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FA0" w:rsidRDefault="00FA3FA0" w:rsidP="00BC26F1">
      <w:pPr>
        <w:spacing w:after="0" w:line="240" w:lineRule="auto"/>
      </w:pPr>
      <w:r>
        <w:separator/>
      </w:r>
    </w:p>
  </w:endnote>
  <w:endnote w:type="continuationSeparator" w:id="0">
    <w:p w:rsidR="00FA3FA0" w:rsidRDefault="00FA3FA0" w:rsidP="00BC2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FA0" w:rsidRDefault="00FA3FA0" w:rsidP="00BC26F1">
      <w:pPr>
        <w:spacing w:after="0" w:line="240" w:lineRule="auto"/>
      </w:pPr>
      <w:r>
        <w:separator/>
      </w:r>
    </w:p>
  </w:footnote>
  <w:footnote w:type="continuationSeparator" w:id="0">
    <w:p w:rsidR="00FA3FA0" w:rsidRDefault="00FA3FA0" w:rsidP="00BC26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7CB2DC9"/>
    <w:multiLevelType w:val="hybridMultilevel"/>
    <w:tmpl w:val="7F8A481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9F2D7F"/>
    <w:multiLevelType w:val="hybridMultilevel"/>
    <w:tmpl w:val="123E1280"/>
    <w:lvl w:ilvl="0" w:tplc="0410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0FC0ED3"/>
    <w:multiLevelType w:val="hybridMultilevel"/>
    <w:tmpl w:val="BD3C5C0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9A44641"/>
    <w:multiLevelType w:val="hybridMultilevel"/>
    <w:tmpl w:val="CE62FED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64A66E6"/>
    <w:multiLevelType w:val="hybridMultilevel"/>
    <w:tmpl w:val="8ABCBAA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6630A8C"/>
    <w:multiLevelType w:val="hybridMultilevel"/>
    <w:tmpl w:val="893E961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CD96940"/>
    <w:multiLevelType w:val="hybridMultilevel"/>
    <w:tmpl w:val="FF98366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F13983"/>
    <w:multiLevelType w:val="hybridMultilevel"/>
    <w:tmpl w:val="92DA5390"/>
    <w:lvl w:ilvl="0" w:tplc="48D48206">
      <w:start w:val="1"/>
      <w:numFmt w:val="decimal"/>
      <w:lvlText w:val="%1)"/>
      <w:lvlJc w:val="left"/>
      <w:pPr>
        <w:tabs>
          <w:tab w:val="num" w:pos="408"/>
        </w:tabs>
        <w:ind w:left="408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56FC"/>
    <w:rsid w:val="00007D39"/>
    <w:rsid w:val="000228F5"/>
    <w:rsid w:val="00027B20"/>
    <w:rsid w:val="0005131A"/>
    <w:rsid w:val="000655CA"/>
    <w:rsid w:val="00065D26"/>
    <w:rsid w:val="000772FB"/>
    <w:rsid w:val="000832F3"/>
    <w:rsid w:val="0009609F"/>
    <w:rsid w:val="000C4BD1"/>
    <w:rsid w:val="000F5225"/>
    <w:rsid w:val="00116A8A"/>
    <w:rsid w:val="001211F1"/>
    <w:rsid w:val="00150544"/>
    <w:rsid w:val="00165B3F"/>
    <w:rsid w:val="00176A1C"/>
    <w:rsid w:val="00197063"/>
    <w:rsid w:val="001A5118"/>
    <w:rsid w:val="001D3958"/>
    <w:rsid w:val="001D475F"/>
    <w:rsid w:val="001E4C92"/>
    <w:rsid w:val="00201812"/>
    <w:rsid w:val="0023545F"/>
    <w:rsid w:val="00241AC4"/>
    <w:rsid w:val="00245686"/>
    <w:rsid w:val="002550A0"/>
    <w:rsid w:val="00264692"/>
    <w:rsid w:val="0028398D"/>
    <w:rsid w:val="002A6353"/>
    <w:rsid w:val="002E52AF"/>
    <w:rsid w:val="002F0A04"/>
    <w:rsid w:val="00317105"/>
    <w:rsid w:val="0034475C"/>
    <w:rsid w:val="00346F8E"/>
    <w:rsid w:val="0034785A"/>
    <w:rsid w:val="00356133"/>
    <w:rsid w:val="00361168"/>
    <w:rsid w:val="00385FD6"/>
    <w:rsid w:val="003868CF"/>
    <w:rsid w:val="003B1A01"/>
    <w:rsid w:val="0044210E"/>
    <w:rsid w:val="00445DAD"/>
    <w:rsid w:val="00463190"/>
    <w:rsid w:val="004B57E9"/>
    <w:rsid w:val="004E1533"/>
    <w:rsid w:val="004E51D1"/>
    <w:rsid w:val="00512D3D"/>
    <w:rsid w:val="0052491B"/>
    <w:rsid w:val="00536D09"/>
    <w:rsid w:val="00541F61"/>
    <w:rsid w:val="005734DF"/>
    <w:rsid w:val="00573A78"/>
    <w:rsid w:val="005A765C"/>
    <w:rsid w:val="0060321F"/>
    <w:rsid w:val="00605F02"/>
    <w:rsid w:val="00653E17"/>
    <w:rsid w:val="0065730F"/>
    <w:rsid w:val="00657C48"/>
    <w:rsid w:val="00665164"/>
    <w:rsid w:val="0067573E"/>
    <w:rsid w:val="006875D8"/>
    <w:rsid w:val="006B7E69"/>
    <w:rsid w:val="006D2FF0"/>
    <w:rsid w:val="006D6A74"/>
    <w:rsid w:val="006F22FB"/>
    <w:rsid w:val="00716664"/>
    <w:rsid w:val="00760F8F"/>
    <w:rsid w:val="00777F6F"/>
    <w:rsid w:val="00785E68"/>
    <w:rsid w:val="0078672C"/>
    <w:rsid w:val="007A5593"/>
    <w:rsid w:val="007B4DB3"/>
    <w:rsid w:val="007B689B"/>
    <w:rsid w:val="007F21A1"/>
    <w:rsid w:val="00800A9A"/>
    <w:rsid w:val="008050BB"/>
    <w:rsid w:val="00831B07"/>
    <w:rsid w:val="00834BA6"/>
    <w:rsid w:val="00872062"/>
    <w:rsid w:val="00877001"/>
    <w:rsid w:val="008C1B84"/>
    <w:rsid w:val="008E7B06"/>
    <w:rsid w:val="00901B1F"/>
    <w:rsid w:val="0091319A"/>
    <w:rsid w:val="009946F6"/>
    <w:rsid w:val="009A725E"/>
    <w:rsid w:val="009C5584"/>
    <w:rsid w:val="009C73C4"/>
    <w:rsid w:val="00AA1201"/>
    <w:rsid w:val="00AE0EFE"/>
    <w:rsid w:val="00AE7116"/>
    <w:rsid w:val="00B01A1F"/>
    <w:rsid w:val="00B11EA9"/>
    <w:rsid w:val="00B86C4F"/>
    <w:rsid w:val="00BB5B2C"/>
    <w:rsid w:val="00BC26F1"/>
    <w:rsid w:val="00BF3339"/>
    <w:rsid w:val="00C0236B"/>
    <w:rsid w:val="00C10466"/>
    <w:rsid w:val="00C14B06"/>
    <w:rsid w:val="00C322A1"/>
    <w:rsid w:val="00C3701D"/>
    <w:rsid w:val="00C73EB8"/>
    <w:rsid w:val="00CA7817"/>
    <w:rsid w:val="00CA7A9E"/>
    <w:rsid w:val="00CB4495"/>
    <w:rsid w:val="00CC5989"/>
    <w:rsid w:val="00CE7940"/>
    <w:rsid w:val="00CF7657"/>
    <w:rsid w:val="00D02BDF"/>
    <w:rsid w:val="00D14731"/>
    <w:rsid w:val="00D256FC"/>
    <w:rsid w:val="00D3768F"/>
    <w:rsid w:val="00D45488"/>
    <w:rsid w:val="00D5136F"/>
    <w:rsid w:val="00D57085"/>
    <w:rsid w:val="00D72F46"/>
    <w:rsid w:val="00D76EFF"/>
    <w:rsid w:val="00D82F5A"/>
    <w:rsid w:val="00D84548"/>
    <w:rsid w:val="00DA17FF"/>
    <w:rsid w:val="00DB0065"/>
    <w:rsid w:val="00DE0EB8"/>
    <w:rsid w:val="00DE1537"/>
    <w:rsid w:val="00E03484"/>
    <w:rsid w:val="00E26614"/>
    <w:rsid w:val="00E53264"/>
    <w:rsid w:val="00E64566"/>
    <w:rsid w:val="00E679C1"/>
    <w:rsid w:val="00E80CB2"/>
    <w:rsid w:val="00E83A21"/>
    <w:rsid w:val="00E93598"/>
    <w:rsid w:val="00EA1099"/>
    <w:rsid w:val="00ED3799"/>
    <w:rsid w:val="00ED75E4"/>
    <w:rsid w:val="00EE10E1"/>
    <w:rsid w:val="00EF403C"/>
    <w:rsid w:val="00EF4EA1"/>
    <w:rsid w:val="00F11535"/>
    <w:rsid w:val="00F13160"/>
    <w:rsid w:val="00F32F73"/>
    <w:rsid w:val="00F44BC9"/>
    <w:rsid w:val="00FA3FA0"/>
    <w:rsid w:val="00FB2684"/>
    <w:rsid w:val="00FB2D0A"/>
    <w:rsid w:val="00FD1516"/>
    <w:rsid w:val="00FD5820"/>
    <w:rsid w:val="00FE1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168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256FC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i/>
      <w:sz w:val="20"/>
      <w:szCs w:val="20"/>
      <w:lang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256FC"/>
    <w:pPr>
      <w:keepNext/>
      <w:numPr>
        <w:ilvl w:val="1"/>
        <w:numId w:val="1"/>
      </w:numPr>
      <w:tabs>
        <w:tab w:val="left" w:pos="5103"/>
      </w:tabs>
      <w:suppressAutoHyphens/>
      <w:spacing w:after="0" w:line="240" w:lineRule="auto"/>
      <w:outlineLvl w:val="1"/>
    </w:pPr>
    <w:rPr>
      <w:rFonts w:ascii="Arial" w:eastAsia="Times New Roman" w:hAnsi="Arial" w:cs="Arial"/>
      <w:sz w:val="24"/>
      <w:szCs w:val="20"/>
      <w:lang w:eastAsia="zh-CN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256FC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/>
      <w:b/>
      <w:i/>
      <w:sz w:val="24"/>
      <w:szCs w:val="20"/>
      <w:lang w:eastAsia="zh-CN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256FC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0"/>
      <w:szCs w:val="20"/>
      <w:lang w:eastAsia="zh-CN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256FC"/>
    <w:pPr>
      <w:keepNext/>
      <w:numPr>
        <w:ilvl w:val="4"/>
        <w:numId w:val="1"/>
      </w:numPr>
      <w:suppressAutoHyphens/>
      <w:spacing w:after="0" w:line="240" w:lineRule="auto"/>
      <w:jc w:val="right"/>
      <w:outlineLvl w:val="4"/>
    </w:pPr>
    <w:rPr>
      <w:rFonts w:ascii="Arial" w:eastAsia="Times New Roman" w:hAnsi="Arial" w:cs="Arial"/>
      <w:b/>
      <w:sz w:val="24"/>
      <w:szCs w:val="20"/>
      <w:u w:val="single"/>
      <w:lang w:eastAsia="zh-CN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256FC"/>
    <w:pPr>
      <w:keepNext/>
      <w:numPr>
        <w:ilvl w:val="5"/>
        <w:numId w:val="1"/>
      </w:numPr>
      <w:suppressAutoHyphens/>
      <w:spacing w:after="0" w:line="240" w:lineRule="auto"/>
      <w:jc w:val="right"/>
      <w:outlineLvl w:val="5"/>
    </w:pPr>
    <w:rPr>
      <w:rFonts w:ascii="Times New Roman" w:eastAsia="Times New Roman" w:hAnsi="Times New Roman"/>
      <w:b/>
      <w:sz w:val="24"/>
      <w:szCs w:val="20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256FC"/>
    <w:rPr>
      <w:rFonts w:ascii="Times New Roman" w:hAnsi="Times New Roman" w:cs="Times New Roman"/>
      <w:i/>
      <w:sz w:val="20"/>
      <w:szCs w:val="20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256FC"/>
    <w:rPr>
      <w:rFonts w:ascii="Arial" w:hAnsi="Arial" w:cs="Arial"/>
      <w:sz w:val="20"/>
      <w:szCs w:val="20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256FC"/>
    <w:rPr>
      <w:rFonts w:ascii="Times New Roman" w:hAnsi="Times New Roman" w:cs="Times New Roman"/>
      <w:b/>
      <w:i/>
      <w:sz w:val="20"/>
      <w:szCs w:val="20"/>
      <w:lang w:eastAsia="zh-CN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256FC"/>
    <w:rPr>
      <w:rFonts w:ascii="Times New Roman" w:hAnsi="Times New Roman" w:cs="Times New Roman"/>
      <w:b/>
      <w:sz w:val="20"/>
      <w:szCs w:val="20"/>
      <w:lang w:eastAsia="zh-CN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256FC"/>
    <w:rPr>
      <w:rFonts w:ascii="Arial" w:hAnsi="Arial" w:cs="Arial"/>
      <w:b/>
      <w:sz w:val="20"/>
      <w:szCs w:val="20"/>
      <w:u w:val="single"/>
      <w:lang w:eastAsia="zh-CN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D256FC"/>
    <w:rPr>
      <w:rFonts w:ascii="Times New Roman" w:hAnsi="Times New Roman" w:cs="Times New Roman"/>
      <w:b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D25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56F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C023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BC26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C26F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BC26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C26F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1102</Words>
  <Characters>6288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maria.agneni</dc:creator>
  <cp:keywords/>
  <dc:description/>
  <cp:lastModifiedBy>PC033757</cp:lastModifiedBy>
  <cp:revision>2</cp:revision>
  <cp:lastPrinted>2017-01-26T11:55:00Z</cp:lastPrinted>
  <dcterms:created xsi:type="dcterms:W3CDTF">2017-06-09T10:38:00Z</dcterms:created>
  <dcterms:modified xsi:type="dcterms:W3CDTF">2017-06-09T10:38:00Z</dcterms:modified>
</cp:coreProperties>
</file>