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93" w:type="dxa"/>
        <w:jc w:val="left"/>
        <w:tblInd w:w="0" w:type="dxa"/>
        <w:tblBorders>
          <w:bottom w:val="single" w:sz="6" w:space="0" w:color="000000"/>
          <w:insideH w:val="single" w:sz="6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12"/>
        <w:gridCol w:w="8080"/>
      </w:tblGrid>
      <w:tr>
        <w:trPr>
          <w:trHeight w:val="2127" w:hRule="atLeast"/>
        </w:trPr>
        <w:tc>
          <w:tcPr>
            <w:tcW w:w="1912" w:type="dxa"/>
            <w:tcBorders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19050" distR="0">
                  <wp:extent cx="914400" cy="143256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80" w:type="dxa"/>
            <w:tcBorders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itolo3"/>
              <w:rPr/>
            </w:pPr>
            <w:r>
              <w:rPr/>
              <w:t>PROVINCIA DI VITERBO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itolo4"/>
              <w:rPr/>
            </w:pPr>
            <w:r>
              <w:rPr/>
            </w:r>
          </w:p>
        </w:tc>
      </w:tr>
    </w:tbl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i/>
          <w:i/>
          <w:sz w:val="28"/>
        </w:rPr>
      </w:pPr>
      <w:r>
        <w:rPr>
          <w:i/>
          <w:sz w:val="28"/>
        </w:rPr>
        <w:t xml:space="preserve">Viterbo,      /     /        .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Al Dirigente del Settore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Titolo1"/>
        <w:rPr/>
      </w:pPr>
      <w:r>
        <w:rPr/>
        <w:t>SEDE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>Il/La sottoscritto/a  ________________________________________in servizio presso l’U.O.C./U.O.S. Settore___________________________________________</w:t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 xml:space="preserve">Ufficio _________________________________________ con la qualifica di _________________________________ (Cat          ) , secondo quanto stabilito dall’art. 31 del CCNL 21/05/2018, chiede che gli vengano concessi , n.___  giorno/i  per  </w:t>
      </w:r>
      <w:r>
        <w:rPr>
          <w:b/>
          <w:i/>
          <w:sz w:val="28"/>
        </w:rPr>
        <w:t>partecipazione a concorsi  e/o esami</w:t>
      </w:r>
      <w:r>
        <w:rPr>
          <w:i/>
          <w:sz w:val="28"/>
        </w:rPr>
        <w:t xml:space="preserve">  (max. 8 gg. per anno)</w:t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  <w:t xml:space="preserve">Dal                    al     </w:t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  <w:t xml:space="preserve">Allega certificazione           </w:t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Firma del Richiedente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________________________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708" w:hanging="0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i/>
          <w:sz w:val="28"/>
        </w:rPr>
        <w:t>nulla osta</w:t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</w:t>
      </w:r>
      <w:r>
        <w:rPr>
          <w:b/>
          <w:i/>
          <w:sz w:val="28"/>
        </w:rPr>
        <w:t>Il Responsabile del Servizio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/>
          <w:i/>
          <w:sz w:val="28"/>
        </w:rPr>
        <w:t>_______________________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VISTO : Si autorizza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IL DIRIGENTE</w:t>
      </w:r>
    </w:p>
    <w:p>
      <w:pPr>
        <w:pStyle w:val="Normal"/>
        <w:ind w:left="6521" w:hanging="0"/>
        <w:jc w:val="center"/>
        <w:rPr/>
      </w:pPr>
      <w:r>
        <w:rPr>
          <w:b/>
          <w:i/>
          <w:sz w:val="28"/>
        </w:rPr>
        <w:t>___________</w:t>
      </w:r>
      <w:r>
        <w:rPr>
          <w:b/>
          <w:i/>
          <w:sz w:val="26"/>
        </w:rPr>
        <w:t>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qFormat/>
    <w:pPr>
      <w:keepNext w:val="true"/>
      <w:jc w:val="right"/>
      <w:outlineLvl w:val="0"/>
    </w:pPr>
    <w:rPr>
      <w:b/>
      <w:i/>
      <w:sz w:val="28"/>
      <w:u w:val="single"/>
    </w:rPr>
  </w:style>
  <w:style w:type="paragraph" w:styleId="Titolo2">
    <w:name w:val="Heading 2"/>
    <w:basedOn w:val="Normal"/>
    <w:next w:val="Normal"/>
    <w:qFormat/>
    <w:pPr>
      <w:keepNext w:val="true"/>
      <w:jc w:val="center"/>
      <w:outlineLvl w:val="1"/>
    </w:pPr>
    <w:rPr>
      <w:b/>
      <w:sz w:val="28"/>
    </w:rPr>
  </w:style>
  <w:style w:type="paragraph" w:styleId="Titolo3">
    <w:name w:val="Heading 3"/>
    <w:basedOn w:val="Normal"/>
    <w:next w:val="Normal"/>
    <w:qFormat/>
    <w:pPr>
      <w:keepNext w:val="true"/>
      <w:jc w:val="center"/>
      <w:outlineLvl w:val="2"/>
    </w:pPr>
    <w:rPr>
      <w:b/>
      <w:sz w:val="36"/>
    </w:rPr>
  </w:style>
  <w:style w:type="paragraph" w:styleId="Titolo4">
    <w:name w:val="Heading 4"/>
    <w:basedOn w:val="Normal"/>
    <w:next w:val="Normal"/>
    <w:qFormat/>
    <w:pPr>
      <w:keepNext w:val="true"/>
      <w:jc w:val="center"/>
      <w:outlineLvl w:val="3"/>
    </w:pPr>
    <w:rPr>
      <w:b/>
      <w:i/>
      <w:sz w:val="28"/>
    </w:rPr>
  </w:style>
  <w:style w:type="character" w:styleId="DefaultParagraphFont" w:default="1">
    <w:name w:val="Default Paragraph Font"/>
    <w:semiHidden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ate" w:customStyle="1">
    <w:name w:val="Date"/>
    <w:basedOn w:val="Normal"/>
    <w:qFormat/>
    <w:pPr>
      <w:jc w:val="right"/>
    </w:pPr>
    <w:rPr>
      <w:rFonts w:ascii="Century Gothic" w:hAnsi="Century Gothic"/>
      <w:sz w:val="22"/>
    </w:rPr>
  </w:style>
  <w:style w:type="paragraph" w:styleId="BalloonText" w:customStyle="1">
    <w:name w:val="Balloon Text"/>
    <w:basedOn w:val="Normal"/>
    <w:qFormat/>
    <w:pPr/>
    <w:rPr>
      <w:rFonts w:ascii="Tahoma" w:hAnsi="Tahoma"/>
      <w:sz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LibreOffice/6.1.2.1$Windows_X86_64 LibreOffice_project/65905a128db06ba48db947242809d14d3f9a93fe</Application>
  <Pages>1</Pages>
  <Words>78</Words>
  <Characters>615</Characters>
  <CharactersWithSpaces>761</CharactersWithSpaces>
  <Paragraphs>17</Paragraphs>
  <Company>di Viterbo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2018-10-04T08:48:00Z</dcterms:created>
  <dc:creator>Amministrazione Provinciale</dc:creator>
  <dc:description/>
  <dc:language>it-IT</dc:language>
  <cp:lastModifiedBy>alessandro.gioia</cp:lastModifiedBy>
  <cp:lastPrinted>2008-08-25T14:14:00Z</cp:lastPrinted>
  <dcterms:modified xsi:type="dcterms:W3CDTF">2018-10-04T08:48:00Z</dcterms:modified>
  <cp:revision>2</cp:revision>
  <dc:subject/>
  <dc:title>MODULO PER FERIE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 Viterbo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